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669EF" w14:textId="77777777" w:rsidR="0058045D" w:rsidRDefault="0058045D" w:rsidP="000C25D3">
      <w:pPr>
        <w:pStyle w:val="En-tte"/>
        <w:rPr>
          <w:sz w:val="24"/>
          <w:szCs w:val="24"/>
        </w:rPr>
      </w:pPr>
      <w:bookmarkStart w:id="0" w:name="_Hlk189653526"/>
    </w:p>
    <w:p w14:paraId="1AE762B8" w14:textId="0A5219DA" w:rsidR="000C25D3" w:rsidRDefault="001E1490" w:rsidP="000C25D3">
      <w:pPr>
        <w:pStyle w:val="En-tte"/>
        <w:rPr>
          <w:sz w:val="24"/>
          <w:szCs w:val="24"/>
        </w:rPr>
      </w:pPr>
      <w:r>
        <w:rPr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724288" behindDoc="1" locked="0" layoutInCell="1" allowOverlap="1" wp14:anchorId="787C2AD1" wp14:editId="22B1C043">
            <wp:simplePos x="0" y="0"/>
            <wp:positionH relativeFrom="column">
              <wp:posOffset>0</wp:posOffset>
            </wp:positionH>
            <wp:positionV relativeFrom="page">
              <wp:posOffset>647700</wp:posOffset>
            </wp:positionV>
            <wp:extent cx="2190750" cy="1855470"/>
            <wp:effectExtent l="0" t="0" r="0" b="0"/>
            <wp:wrapTight wrapText="bothSides">
              <wp:wrapPolygon edited="0">
                <wp:start x="0" y="0"/>
                <wp:lineTo x="0" y="21290"/>
                <wp:lineTo x="21412" y="21290"/>
                <wp:lineTo x="21412" y="0"/>
                <wp:lineTo x="0" y="0"/>
              </wp:wrapPolygon>
            </wp:wrapTight>
            <wp:docPr id="1557925326" name="Image 3" descr="Une image contenant Dessin d’enfant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925326" name="Image 3" descr="Une image contenant Dessin d’enfant&#10;&#10;Description générée automatiquement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855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E34E3C" w14:textId="77777777" w:rsidR="001E1490" w:rsidRDefault="0065084F" w:rsidP="000C25D3">
      <w:pPr>
        <w:pStyle w:val="En-tte"/>
        <w:rPr>
          <w:sz w:val="24"/>
          <w:szCs w:val="24"/>
        </w:rPr>
      </w:pPr>
      <w:r w:rsidRPr="00534BC8">
        <w:rPr>
          <w:sz w:val="24"/>
          <w:szCs w:val="24"/>
        </w:rPr>
        <w:t>Pouvoir Organisateur des Ecoles d'Enseignement Spécialisé</w:t>
      </w:r>
    </w:p>
    <w:p w14:paraId="3B07176C" w14:textId="42707272" w:rsidR="00F41271" w:rsidRDefault="0065084F" w:rsidP="000C25D3">
      <w:pPr>
        <w:pStyle w:val="En-tte"/>
        <w:rPr>
          <w:sz w:val="24"/>
          <w:szCs w:val="24"/>
        </w:rPr>
      </w:pPr>
      <w:r w:rsidRPr="00534BC8">
        <w:rPr>
          <w:sz w:val="24"/>
          <w:szCs w:val="24"/>
        </w:rPr>
        <w:t>Saint-Gertrude</w:t>
      </w:r>
      <w:r>
        <w:rPr>
          <w:sz w:val="24"/>
          <w:szCs w:val="24"/>
        </w:rPr>
        <w:t xml:space="preserve"> (</w:t>
      </w:r>
      <w:r w:rsidRPr="00534BC8">
        <w:rPr>
          <w:sz w:val="24"/>
          <w:szCs w:val="24"/>
        </w:rPr>
        <w:t>PO ESS Sainte-Gertrude</w:t>
      </w:r>
      <w:r>
        <w:rPr>
          <w:sz w:val="24"/>
          <w:szCs w:val="24"/>
        </w:rPr>
        <w:t>)</w:t>
      </w:r>
    </w:p>
    <w:p w14:paraId="5D0BF833" w14:textId="4DAF7DA9" w:rsidR="0065084F" w:rsidRPr="00651A1D" w:rsidRDefault="0065084F" w:rsidP="000C25D3">
      <w:pPr>
        <w:pStyle w:val="En-tte"/>
        <w:rPr>
          <w:sz w:val="24"/>
          <w:szCs w:val="24"/>
        </w:rPr>
      </w:pPr>
      <w:r w:rsidRPr="00534BC8">
        <w:rPr>
          <w:b/>
          <w:bCs/>
          <w:sz w:val="24"/>
          <w:szCs w:val="24"/>
        </w:rPr>
        <w:t>SAINTE-GERTRUDE ENS. SEC. SPECIALISE LIBRE</w:t>
      </w:r>
    </w:p>
    <w:p w14:paraId="2F3DA08F" w14:textId="3FC25499" w:rsidR="0065084F" w:rsidRDefault="0065084F" w:rsidP="000C25D3">
      <w:pPr>
        <w:pStyle w:val="En-tte"/>
      </w:pPr>
      <w:r w:rsidRPr="00534BC8">
        <w:rPr>
          <w:sz w:val="24"/>
          <w:szCs w:val="24"/>
        </w:rPr>
        <w:t>Rue de Bauffe(B), 2  B-7940 Brugelette</w:t>
      </w:r>
    </w:p>
    <w:bookmarkEnd w:id="0"/>
    <w:p w14:paraId="24BA0BA2" w14:textId="1E1B37C9" w:rsidR="0065084F" w:rsidRDefault="0065084F" w:rsidP="00F41271">
      <w:pPr>
        <w:pStyle w:val="En-tte"/>
        <w:rPr>
          <w:sz w:val="24"/>
          <w:szCs w:val="24"/>
        </w:rPr>
      </w:pPr>
    </w:p>
    <w:p w14:paraId="79F0C0DB" w14:textId="73F408E9" w:rsidR="00F41271" w:rsidRDefault="00F41271" w:rsidP="00F41271">
      <w:pPr>
        <w:pStyle w:val="En-tte"/>
        <w:rPr>
          <w:sz w:val="24"/>
          <w:szCs w:val="24"/>
        </w:rPr>
      </w:pPr>
    </w:p>
    <w:p w14:paraId="6B794710" w14:textId="521DF735" w:rsidR="003F48C1" w:rsidRDefault="008B681C" w:rsidP="003A0856">
      <w:pPr>
        <w:pStyle w:val="En-tte"/>
        <w:tabs>
          <w:tab w:val="center" w:pos="1134"/>
        </w:tabs>
        <w:ind w:left="6663" w:hanging="6663"/>
        <w:rPr>
          <w:sz w:val="24"/>
          <w:szCs w:val="24"/>
        </w:rPr>
      </w:pPr>
      <w:r>
        <w:rPr>
          <w:sz w:val="28"/>
          <w:szCs w:val="28"/>
        </w:rPr>
        <w:tab/>
      </w:r>
      <w:r w:rsidR="00853682">
        <w:rPr>
          <w:sz w:val="28"/>
          <w:szCs w:val="28"/>
        </w:rPr>
        <w:tab/>
      </w:r>
      <w:r w:rsidR="00373CCD">
        <w:rPr>
          <w:sz w:val="24"/>
          <w:szCs w:val="24"/>
        </w:rPr>
        <w:t>ASBL Centre Culturel L’envol</w:t>
      </w:r>
    </w:p>
    <w:p w14:paraId="36447E3D" w14:textId="3F609332" w:rsidR="003A0856" w:rsidRDefault="003A0856" w:rsidP="003A0856">
      <w:pPr>
        <w:pStyle w:val="En-tte"/>
        <w:tabs>
          <w:tab w:val="center" w:pos="1134"/>
        </w:tabs>
        <w:ind w:left="6663" w:hanging="6663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FAC5FE4" w14:textId="5847164B" w:rsidR="003A0856" w:rsidRDefault="003A0856" w:rsidP="003A0856">
      <w:pPr>
        <w:pStyle w:val="En-tte"/>
        <w:tabs>
          <w:tab w:val="center" w:pos="1134"/>
        </w:tabs>
        <w:ind w:left="6663" w:hanging="6663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73CCD">
        <w:rPr>
          <w:sz w:val="24"/>
          <w:szCs w:val="24"/>
        </w:rPr>
        <w:t>Rue de Saint-Ghislain, 16</w:t>
      </w:r>
    </w:p>
    <w:p w14:paraId="5E211A11" w14:textId="37B94DB3" w:rsidR="003A0856" w:rsidRPr="00853682" w:rsidRDefault="003A0856" w:rsidP="003A0856">
      <w:pPr>
        <w:pStyle w:val="En-tte"/>
        <w:tabs>
          <w:tab w:val="center" w:pos="1134"/>
        </w:tabs>
        <w:ind w:left="6663" w:hanging="6663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9194F">
        <w:rPr>
          <w:sz w:val="24"/>
          <w:szCs w:val="24"/>
        </w:rPr>
        <w:tab/>
      </w:r>
      <w:r>
        <w:rPr>
          <w:sz w:val="24"/>
          <w:szCs w:val="24"/>
        </w:rPr>
        <w:t>BE-</w:t>
      </w:r>
      <w:r w:rsidR="00373CCD">
        <w:rPr>
          <w:sz w:val="24"/>
          <w:szCs w:val="24"/>
        </w:rPr>
        <w:t>7950 Chièvres</w:t>
      </w:r>
    </w:p>
    <w:p w14:paraId="4C309400" w14:textId="134ABDE6" w:rsidR="00F41271" w:rsidRPr="00F41271" w:rsidRDefault="00F41271" w:rsidP="00F41271">
      <w:pPr>
        <w:pStyle w:val="En-tte"/>
        <w:jc w:val="right"/>
        <w:rPr>
          <w:sz w:val="28"/>
          <w:szCs w:val="28"/>
        </w:rPr>
      </w:pPr>
    </w:p>
    <w:p w14:paraId="42AA1BCD" w14:textId="77777777" w:rsidR="003A0856" w:rsidRDefault="003A0856" w:rsidP="00F41271">
      <w:pPr>
        <w:pStyle w:val="En-tte"/>
        <w:rPr>
          <w:sz w:val="24"/>
          <w:szCs w:val="24"/>
        </w:rPr>
      </w:pPr>
    </w:p>
    <w:p w14:paraId="5E89FAE7" w14:textId="77777777" w:rsidR="00373CCD" w:rsidRDefault="00373CCD" w:rsidP="00F41271">
      <w:pPr>
        <w:pStyle w:val="En-tte"/>
        <w:rPr>
          <w:sz w:val="24"/>
          <w:szCs w:val="24"/>
        </w:rPr>
      </w:pPr>
    </w:p>
    <w:p w14:paraId="28DBFC67" w14:textId="77777777" w:rsidR="00373CCD" w:rsidRDefault="00373CCD" w:rsidP="00F41271">
      <w:pPr>
        <w:pStyle w:val="En-tte"/>
        <w:rPr>
          <w:b/>
          <w:bCs/>
          <w:sz w:val="24"/>
          <w:szCs w:val="24"/>
          <w:u w:val="single"/>
        </w:rPr>
      </w:pPr>
    </w:p>
    <w:p w14:paraId="4183B1D7" w14:textId="1C429DBD" w:rsidR="0033254B" w:rsidRDefault="0033254B" w:rsidP="00F41271">
      <w:pPr>
        <w:pStyle w:val="En-tte"/>
        <w:rPr>
          <w:b/>
          <w:bCs/>
          <w:sz w:val="24"/>
          <w:szCs w:val="24"/>
          <w:u w:val="single"/>
        </w:rPr>
      </w:pPr>
      <w:r w:rsidRPr="00F7340C">
        <w:rPr>
          <w:b/>
          <w:bCs/>
          <w:sz w:val="24"/>
          <w:szCs w:val="24"/>
          <w:u w:val="single"/>
        </w:rPr>
        <w:t>Conditions générales de paiement</w:t>
      </w:r>
      <w:r w:rsidR="00F7340C">
        <w:rPr>
          <w:b/>
          <w:bCs/>
          <w:sz w:val="24"/>
          <w:szCs w:val="24"/>
          <w:u w:val="single"/>
        </w:rPr>
        <w:t xml:space="preserve"> de ce décompte</w:t>
      </w:r>
    </w:p>
    <w:p w14:paraId="27EFA28C" w14:textId="77777777" w:rsidR="00373CCD" w:rsidRPr="00F7340C" w:rsidRDefault="00373CCD" w:rsidP="00F41271">
      <w:pPr>
        <w:pStyle w:val="En-tte"/>
        <w:rPr>
          <w:b/>
          <w:bCs/>
          <w:sz w:val="24"/>
          <w:szCs w:val="24"/>
          <w:u w:val="single"/>
        </w:rPr>
      </w:pPr>
    </w:p>
    <w:p w14:paraId="39093845" w14:textId="688FA2F1" w:rsidR="00F41271" w:rsidRPr="0033254B" w:rsidRDefault="00F41271" w:rsidP="00F41271">
      <w:pPr>
        <w:pStyle w:val="En-tte"/>
        <w:rPr>
          <w:sz w:val="24"/>
          <w:szCs w:val="24"/>
        </w:rPr>
      </w:pPr>
      <w:r w:rsidRPr="0033254B">
        <w:rPr>
          <w:sz w:val="24"/>
          <w:szCs w:val="24"/>
        </w:rPr>
        <w:t>Date du doc</w:t>
      </w:r>
      <w:r w:rsidR="003578D1">
        <w:rPr>
          <w:sz w:val="24"/>
          <w:szCs w:val="24"/>
        </w:rPr>
        <w:t xml:space="preserve">ument : </w:t>
      </w:r>
      <w:r w:rsidR="00373CCD">
        <w:rPr>
          <w:sz w:val="24"/>
          <w:szCs w:val="24"/>
        </w:rPr>
        <w:t>05/06/2026</w:t>
      </w:r>
    </w:p>
    <w:p w14:paraId="2816031E" w14:textId="6118373D" w:rsidR="0033254B" w:rsidRPr="0033254B" w:rsidRDefault="0033254B" w:rsidP="00F41271">
      <w:pPr>
        <w:pStyle w:val="En-tte"/>
        <w:rPr>
          <w:sz w:val="24"/>
          <w:szCs w:val="24"/>
        </w:rPr>
      </w:pPr>
      <w:r w:rsidRPr="0033254B">
        <w:rPr>
          <w:sz w:val="24"/>
          <w:szCs w:val="24"/>
        </w:rPr>
        <w:t xml:space="preserve">Virement bancaire : </w:t>
      </w:r>
      <w:r w:rsidRPr="00996A27">
        <w:rPr>
          <w:sz w:val="24"/>
          <w:szCs w:val="24"/>
        </w:rPr>
        <w:t xml:space="preserve">IBAN </w:t>
      </w:r>
      <w:r w:rsidR="00EC21F8" w:rsidRPr="00996A27">
        <w:rPr>
          <w:sz w:val="24"/>
          <w:szCs w:val="24"/>
        </w:rPr>
        <w:fldChar w:fldCharType="begin"/>
      </w:r>
      <w:r w:rsidR="00EC21F8" w:rsidRPr="00996A27">
        <w:rPr>
          <w:sz w:val="24"/>
          <w:szCs w:val="24"/>
        </w:rPr>
        <w:instrText xml:space="preserve"> MERGEFIELD Iban </w:instrText>
      </w:r>
      <w:r w:rsidR="00EC21F8" w:rsidRPr="00996A27">
        <w:rPr>
          <w:sz w:val="24"/>
          <w:szCs w:val="24"/>
        </w:rPr>
        <w:fldChar w:fldCharType="separate"/>
      </w:r>
      <w:r w:rsidR="006B5019" w:rsidRPr="00996A27">
        <w:rPr>
          <w:noProof/>
        </w:rPr>
        <w:t>BE86 7323 0520 0750</w:t>
      </w:r>
      <w:r w:rsidR="00EC21F8" w:rsidRPr="00996A27">
        <w:rPr>
          <w:sz w:val="24"/>
          <w:szCs w:val="24"/>
        </w:rPr>
        <w:fldChar w:fldCharType="end"/>
      </w:r>
      <w:r w:rsidR="00EC21F8" w:rsidRPr="00996A27">
        <w:rPr>
          <w:sz w:val="24"/>
          <w:szCs w:val="24"/>
        </w:rPr>
        <w:t xml:space="preserve"> </w:t>
      </w:r>
      <w:r w:rsidRPr="00996A27">
        <w:rPr>
          <w:sz w:val="24"/>
          <w:szCs w:val="24"/>
        </w:rPr>
        <w:t>(BIC</w:t>
      </w:r>
      <w:r w:rsidR="00EC21F8" w:rsidRPr="00996A27">
        <w:rPr>
          <w:sz w:val="24"/>
          <w:szCs w:val="24"/>
        </w:rPr>
        <w:t xml:space="preserve"> </w:t>
      </w:r>
      <w:r w:rsidR="00EC21F8" w:rsidRPr="00996A27">
        <w:rPr>
          <w:sz w:val="24"/>
          <w:szCs w:val="24"/>
        </w:rPr>
        <w:fldChar w:fldCharType="begin"/>
      </w:r>
      <w:r w:rsidR="00EC21F8" w:rsidRPr="00996A27">
        <w:rPr>
          <w:sz w:val="24"/>
          <w:szCs w:val="24"/>
        </w:rPr>
        <w:instrText xml:space="preserve"> MERGEFIELD Bic </w:instrText>
      </w:r>
      <w:r w:rsidR="00EC21F8" w:rsidRPr="00996A27">
        <w:rPr>
          <w:sz w:val="24"/>
          <w:szCs w:val="24"/>
        </w:rPr>
        <w:fldChar w:fldCharType="separate"/>
      </w:r>
      <w:r w:rsidR="006B5019" w:rsidRPr="00996A27">
        <w:rPr>
          <w:noProof/>
        </w:rPr>
        <w:t>CREGBEBB</w:t>
      </w:r>
      <w:r w:rsidR="00EC21F8" w:rsidRPr="00996A27">
        <w:rPr>
          <w:sz w:val="24"/>
          <w:szCs w:val="24"/>
        </w:rPr>
        <w:fldChar w:fldCharType="end"/>
      </w:r>
      <w:r w:rsidRPr="00996A27">
        <w:rPr>
          <w:sz w:val="24"/>
          <w:szCs w:val="24"/>
        </w:rPr>
        <w:t>)</w:t>
      </w:r>
    </w:p>
    <w:p w14:paraId="64FDCD4B" w14:textId="49BD92A5" w:rsidR="0033254B" w:rsidRPr="00F7340C" w:rsidRDefault="0033254B" w:rsidP="00F41271">
      <w:pPr>
        <w:pStyle w:val="En-tte"/>
        <w:rPr>
          <w:b/>
          <w:bCs/>
          <w:sz w:val="24"/>
          <w:szCs w:val="24"/>
        </w:rPr>
      </w:pPr>
      <w:r w:rsidRPr="00F7340C">
        <w:rPr>
          <w:b/>
          <w:bCs/>
          <w:sz w:val="24"/>
          <w:szCs w:val="24"/>
        </w:rPr>
        <w:t>Montant à payer </w:t>
      </w:r>
      <w:r w:rsidRPr="009F24A2">
        <w:rPr>
          <w:b/>
          <w:bCs/>
          <w:sz w:val="24"/>
          <w:szCs w:val="24"/>
        </w:rPr>
        <w:t xml:space="preserve">: </w:t>
      </w:r>
      <w:r w:rsidR="00C8339C" w:rsidRPr="00C8339C">
        <w:rPr>
          <w:b/>
          <w:bCs/>
          <w:color w:val="FF0000"/>
          <w:sz w:val="24"/>
          <w:szCs w:val="24"/>
          <w:highlight w:val="yellow"/>
        </w:rPr>
        <w:t xml:space="preserve"> </w:t>
      </w:r>
      <w:r w:rsidR="00373CCD">
        <w:rPr>
          <w:b/>
          <w:bCs/>
          <w:color w:val="FF0000"/>
          <w:sz w:val="24"/>
          <w:szCs w:val="24"/>
          <w:highlight w:val="yellow"/>
        </w:rPr>
        <w:t xml:space="preserve">64,64 </w:t>
      </w:r>
      <w:r w:rsidR="00C8339C" w:rsidRPr="00C8339C">
        <w:rPr>
          <w:b/>
          <w:bCs/>
          <w:color w:val="FF0000"/>
          <w:sz w:val="24"/>
          <w:szCs w:val="24"/>
          <w:highlight w:val="yellow"/>
        </w:rPr>
        <w:t>euros</w:t>
      </w:r>
    </w:p>
    <w:p w14:paraId="136FE685" w14:textId="3A4D7A47" w:rsidR="0033254B" w:rsidRPr="00F7340C" w:rsidRDefault="0033254B" w:rsidP="00F41271">
      <w:pPr>
        <w:pStyle w:val="En-tte"/>
        <w:rPr>
          <w:b/>
          <w:bCs/>
          <w:sz w:val="24"/>
          <w:szCs w:val="24"/>
        </w:rPr>
      </w:pPr>
      <w:r w:rsidRPr="00F7340C">
        <w:rPr>
          <w:b/>
          <w:bCs/>
          <w:sz w:val="24"/>
          <w:szCs w:val="24"/>
        </w:rPr>
        <w:t>Communication</w:t>
      </w:r>
      <w:r w:rsidR="003E6E56">
        <w:rPr>
          <w:b/>
          <w:bCs/>
          <w:sz w:val="24"/>
          <w:szCs w:val="24"/>
        </w:rPr>
        <w:t xml:space="preserve"> : </w:t>
      </w:r>
      <w:r w:rsidR="00373CCD">
        <w:rPr>
          <w:b/>
          <w:bCs/>
          <w:sz w:val="24"/>
          <w:szCs w:val="24"/>
        </w:rPr>
        <w:t xml:space="preserve">Matière premières projet PECA en collaboration avec Marie Legrain </w:t>
      </w:r>
    </w:p>
    <w:p w14:paraId="7B8DA2F7" w14:textId="08EA9FC9" w:rsidR="0033254B" w:rsidRPr="0033254B" w:rsidRDefault="0033254B" w:rsidP="00F41271">
      <w:pPr>
        <w:pStyle w:val="En-tte"/>
        <w:rPr>
          <w:sz w:val="24"/>
          <w:szCs w:val="24"/>
        </w:rPr>
      </w:pPr>
      <w:r w:rsidRPr="0033254B">
        <w:rPr>
          <w:sz w:val="24"/>
          <w:szCs w:val="24"/>
        </w:rPr>
        <w:t xml:space="preserve">Échéance : </w:t>
      </w:r>
      <w:r w:rsidR="00225D72">
        <w:rPr>
          <w:sz w:val="24"/>
          <w:szCs w:val="24"/>
        </w:rPr>
        <w:t>30/06/2026</w:t>
      </w:r>
      <w:r w:rsidR="00D16D01">
        <w:rPr>
          <w:sz w:val="24"/>
          <w:szCs w:val="24"/>
        </w:rPr>
        <w:t xml:space="preserve"> (-)</w:t>
      </w:r>
    </w:p>
    <w:p w14:paraId="78607C50" w14:textId="77777777" w:rsidR="00D14C3D" w:rsidRDefault="00D14C3D" w:rsidP="00980496">
      <w:pPr>
        <w:spacing w:after="0"/>
      </w:pPr>
    </w:p>
    <w:p w14:paraId="5D96E4DB" w14:textId="77777777" w:rsidR="00853682" w:rsidRDefault="00853682" w:rsidP="00D7094A">
      <w:pPr>
        <w:spacing w:after="0"/>
      </w:pPr>
    </w:p>
    <w:p w14:paraId="43DC1C05" w14:textId="1193DEE7" w:rsidR="00040458" w:rsidRDefault="00040458" w:rsidP="00D7094A">
      <w:pPr>
        <w:spacing w:after="0"/>
      </w:pPr>
      <w:r w:rsidRPr="00ED7A95">
        <w:rPr>
          <w:b/>
          <w:bCs/>
          <w:u w:val="single"/>
        </w:rPr>
        <w:t>1/ Mission</w:t>
      </w:r>
      <w:r>
        <w:t> : sans objet- prestations diverses</w:t>
      </w:r>
    </w:p>
    <w:p w14:paraId="530DFEE3" w14:textId="48D1317E" w:rsidR="00040458" w:rsidRDefault="00040458" w:rsidP="00D7094A">
      <w:pPr>
        <w:spacing w:after="0"/>
      </w:pPr>
      <w:r w:rsidRPr="00ED7A95">
        <w:rPr>
          <w:b/>
          <w:bCs/>
          <w:u w:val="single"/>
        </w:rPr>
        <w:t>2/ Article</w:t>
      </w:r>
      <w:r>
        <w:t xml:space="preserve"> : </w:t>
      </w:r>
    </w:p>
    <w:p w14:paraId="0E68B563" w14:textId="567EDFBE" w:rsidR="007E1ED9" w:rsidRDefault="00225D72" w:rsidP="00D7094A">
      <w:pPr>
        <w:spacing w:after="0"/>
        <w:rPr>
          <w:b/>
          <w:bCs/>
        </w:rPr>
      </w:pPr>
      <w:r>
        <w:rPr>
          <w:b/>
          <w:bCs/>
          <w:u w:val="single"/>
        </w:rPr>
        <w:t>3</w:t>
      </w:r>
      <w:r w:rsidR="007E1ED9" w:rsidRPr="007E1ED9">
        <w:rPr>
          <w:b/>
          <w:bCs/>
          <w:u w:val="single"/>
        </w:rPr>
        <w:t>/ Total à payer</w:t>
      </w:r>
      <w:r w:rsidR="007E1ED9" w:rsidRPr="007E1ED9">
        <w:rPr>
          <w:b/>
          <w:bCs/>
        </w:rPr>
        <w:t xml:space="preserve"> : </w:t>
      </w:r>
      <w:r>
        <w:rPr>
          <w:b/>
          <w:bCs/>
        </w:rPr>
        <w:t>64,64</w:t>
      </w:r>
      <w:r w:rsidR="00C707E6">
        <w:rPr>
          <w:b/>
          <w:bCs/>
        </w:rPr>
        <w:t xml:space="preserve"> euros</w:t>
      </w:r>
    </w:p>
    <w:p w14:paraId="059874BA" w14:textId="77777777" w:rsidR="007E1ED9" w:rsidRPr="007E1ED9" w:rsidRDefault="007E1ED9" w:rsidP="00D7094A">
      <w:pPr>
        <w:spacing w:after="0"/>
        <w:rPr>
          <w:b/>
          <w:bCs/>
        </w:rPr>
      </w:pPr>
    </w:p>
    <w:p w14:paraId="51565A3D" w14:textId="77777777" w:rsidR="008317B6" w:rsidRDefault="00D7094A" w:rsidP="00D7094A">
      <w:pPr>
        <w:spacing w:after="0"/>
      </w:pPr>
      <w:r>
        <w:t>Asbl, exemptée de TVA (art.44 du Code de la TVA)</w:t>
      </w:r>
    </w:p>
    <w:p w14:paraId="1E92B5B1" w14:textId="77777777" w:rsidR="008317B6" w:rsidRDefault="00D7094A" w:rsidP="00D7094A">
      <w:pPr>
        <w:spacing w:after="0"/>
      </w:pPr>
      <w:r>
        <w:t>N° entreprise : BE0419.025.647, N° établissement : 2.167.307.127</w:t>
      </w:r>
    </w:p>
    <w:p w14:paraId="1EDD209F" w14:textId="12FBBFAF" w:rsidR="00EC21F8" w:rsidRDefault="00853682" w:rsidP="00D7094A">
      <w:pPr>
        <w:spacing w:after="0"/>
      </w:pPr>
      <w:r>
        <w:t xml:space="preserve">Tel. : </w:t>
      </w:r>
      <w:r w:rsidR="00D7094A">
        <w:t>+32 68 45 49 41 (général)</w:t>
      </w:r>
    </w:p>
    <w:p w14:paraId="14900BD6" w14:textId="77777777" w:rsidR="007E1ED9" w:rsidRDefault="007E1ED9" w:rsidP="00D7094A">
      <w:pPr>
        <w:spacing w:after="0"/>
      </w:pPr>
    </w:p>
    <w:p w14:paraId="044931AF" w14:textId="36EB45B6" w:rsidR="00853682" w:rsidRPr="00853682" w:rsidRDefault="00AF00C8" w:rsidP="00D7094A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Comptabilité</w:t>
      </w:r>
    </w:p>
    <w:p w14:paraId="1A4669C8" w14:textId="77777777" w:rsidR="00B848FE" w:rsidRDefault="00B848FE" w:rsidP="00D7094A">
      <w:pPr>
        <w:spacing w:after="0"/>
      </w:pPr>
      <w:r>
        <w:t>En l’absence de l’économe :</w:t>
      </w:r>
    </w:p>
    <w:p w14:paraId="220F59FC" w14:textId="6EA7C764" w:rsidR="00B848FE" w:rsidRDefault="00B848FE" w:rsidP="00D7094A">
      <w:pPr>
        <w:spacing w:after="0"/>
      </w:pPr>
      <w:r>
        <w:t>Séverine Sautriaux, Directrice</w:t>
      </w:r>
    </w:p>
    <w:p w14:paraId="50970967" w14:textId="590B601C" w:rsidR="00B848FE" w:rsidRDefault="00B848FE" w:rsidP="00D7094A">
      <w:pPr>
        <w:spacing w:after="0"/>
      </w:pPr>
      <w:r>
        <w:t>0476/94.55.70</w:t>
      </w:r>
    </w:p>
    <w:p w14:paraId="5F4726A0" w14:textId="53FF5AD0" w:rsidR="002F527B" w:rsidRDefault="00B848FE" w:rsidP="00D7094A">
      <w:pPr>
        <w:spacing w:after="0"/>
      </w:pPr>
      <w:hyperlink r:id="rId9" w:history="1">
        <w:r w:rsidRPr="00EE14F8">
          <w:rPr>
            <w:rStyle w:val="Lienhypertexte"/>
          </w:rPr>
          <w:t>comptabilite@sainte-gertrude.be/</w:t>
        </w:r>
      </w:hyperlink>
      <w:r>
        <w:t xml:space="preserve"> </w:t>
      </w:r>
      <w:hyperlink r:id="rId10" w:history="1">
        <w:r w:rsidR="008B5EAD" w:rsidRPr="00EE14F8">
          <w:rPr>
            <w:rStyle w:val="Lienhypertexte"/>
          </w:rPr>
          <w:t>direction@sainte-gertrude.be</w:t>
        </w:r>
      </w:hyperlink>
    </w:p>
    <w:p w14:paraId="6A799B40" w14:textId="77777777" w:rsidR="008B5EAD" w:rsidRDefault="008B5EAD" w:rsidP="00D7094A">
      <w:pPr>
        <w:spacing w:after="0"/>
      </w:pPr>
    </w:p>
    <w:p w14:paraId="31721E89" w14:textId="77777777" w:rsidR="009234CA" w:rsidRDefault="009234CA" w:rsidP="00D7094A">
      <w:pPr>
        <w:spacing w:after="0"/>
        <w:rPr>
          <w:i/>
          <w:iCs/>
          <w:sz w:val="16"/>
          <w:szCs w:val="16"/>
          <w:u w:val="single"/>
        </w:rPr>
      </w:pPr>
    </w:p>
    <w:p w14:paraId="5A1DC62F" w14:textId="0C33E922" w:rsidR="00C87949" w:rsidRPr="009234CA" w:rsidRDefault="00C87949" w:rsidP="00D7094A">
      <w:pPr>
        <w:spacing w:after="0"/>
        <w:rPr>
          <w:sz w:val="20"/>
          <w:szCs w:val="20"/>
        </w:rPr>
      </w:pPr>
    </w:p>
    <w:sectPr w:rsidR="00C87949" w:rsidRPr="009234CA" w:rsidSect="00D7094A">
      <w:footerReference w:type="default" r:id="rId11"/>
      <w:type w:val="continuous"/>
      <w:pgSz w:w="11906" w:h="16838"/>
      <w:pgMar w:top="720" w:right="567" w:bottom="720" w:left="720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4E950" w14:textId="77777777" w:rsidR="007C6623" w:rsidRDefault="007C6623" w:rsidP="00534BC8">
      <w:pPr>
        <w:spacing w:after="0" w:line="240" w:lineRule="auto"/>
      </w:pPr>
      <w:r>
        <w:separator/>
      </w:r>
    </w:p>
  </w:endnote>
  <w:endnote w:type="continuationSeparator" w:id="0">
    <w:p w14:paraId="1881737D" w14:textId="77777777" w:rsidR="007C6623" w:rsidRDefault="007C6623" w:rsidP="00534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CDE71" w14:textId="1A7D8884" w:rsidR="009846AF" w:rsidRPr="00E47773" w:rsidRDefault="009846AF" w:rsidP="00E47773">
    <w:pPr>
      <w:pStyle w:val="Pieddepage"/>
      <w:tabs>
        <w:tab w:val="left" w:pos="1455"/>
        <w:tab w:val="right" w:pos="10602"/>
      </w:tabs>
      <w:jc w:val="right"/>
      <w:rPr>
        <w:i/>
        <w:i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ED188" w14:textId="77777777" w:rsidR="007C6623" w:rsidRDefault="007C6623" w:rsidP="00534BC8">
      <w:pPr>
        <w:spacing w:after="0" w:line="240" w:lineRule="auto"/>
      </w:pPr>
      <w:r>
        <w:separator/>
      </w:r>
    </w:p>
  </w:footnote>
  <w:footnote w:type="continuationSeparator" w:id="0">
    <w:p w14:paraId="61EC959F" w14:textId="77777777" w:rsidR="007C6623" w:rsidRDefault="007C6623" w:rsidP="00534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E084E"/>
    <w:multiLevelType w:val="hybridMultilevel"/>
    <w:tmpl w:val="519EAA80"/>
    <w:lvl w:ilvl="0" w:tplc="70BAFA92">
      <w:numFmt w:val="bullet"/>
      <w:lvlText w:val="-"/>
      <w:lvlJc w:val="left"/>
      <w:pPr>
        <w:ind w:left="1068" w:hanging="360"/>
      </w:pPr>
      <w:rPr>
        <w:rFonts w:ascii="Aptos" w:eastAsiaTheme="minorEastAsia" w:hAnsi="Aptos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44272D8"/>
    <w:multiLevelType w:val="hybridMultilevel"/>
    <w:tmpl w:val="1A9E764E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D35C80"/>
    <w:multiLevelType w:val="hybridMultilevel"/>
    <w:tmpl w:val="2D881EB8"/>
    <w:lvl w:ilvl="0" w:tplc="F9E80438">
      <w:start w:val="2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E23044"/>
    <w:multiLevelType w:val="hybridMultilevel"/>
    <w:tmpl w:val="F5A45A50"/>
    <w:lvl w:ilvl="0" w:tplc="C6E84394">
      <w:numFmt w:val="bullet"/>
      <w:lvlText w:val="-"/>
      <w:lvlJc w:val="left"/>
      <w:pPr>
        <w:ind w:left="1776" w:hanging="360"/>
      </w:pPr>
      <w:rPr>
        <w:rFonts w:ascii="Aptos" w:eastAsiaTheme="minorEastAsia" w:hAnsi="Aptos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1663704270">
    <w:abstractNumId w:val="1"/>
  </w:num>
  <w:num w:numId="2" w16cid:durableId="1236546219">
    <w:abstractNumId w:val="2"/>
  </w:num>
  <w:num w:numId="3" w16cid:durableId="1884512721">
    <w:abstractNumId w:val="3"/>
  </w:num>
  <w:num w:numId="4" w16cid:durableId="2096589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BC8"/>
    <w:rsid w:val="00004B9C"/>
    <w:rsid w:val="00017527"/>
    <w:rsid w:val="00025CD5"/>
    <w:rsid w:val="00027735"/>
    <w:rsid w:val="00031D4F"/>
    <w:rsid w:val="00037C4E"/>
    <w:rsid w:val="00040458"/>
    <w:rsid w:val="00042583"/>
    <w:rsid w:val="000452DC"/>
    <w:rsid w:val="000461AA"/>
    <w:rsid w:val="000527C9"/>
    <w:rsid w:val="0006234B"/>
    <w:rsid w:val="000748EA"/>
    <w:rsid w:val="0008140F"/>
    <w:rsid w:val="00085F91"/>
    <w:rsid w:val="000A19FB"/>
    <w:rsid w:val="000A79C3"/>
    <w:rsid w:val="000B148A"/>
    <w:rsid w:val="000C0880"/>
    <w:rsid w:val="000C1E76"/>
    <w:rsid w:val="000C25D3"/>
    <w:rsid w:val="000D73A1"/>
    <w:rsid w:val="000E367F"/>
    <w:rsid w:val="000E669F"/>
    <w:rsid w:val="000E6A0E"/>
    <w:rsid w:val="000F0159"/>
    <w:rsid w:val="000F2DD8"/>
    <w:rsid w:val="000F3CB7"/>
    <w:rsid w:val="00100726"/>
    <w:rsid w:val="001235C3"/>
    <w:rsid w:val="00132DD3"/>
    <w:rsid w:val="00136C33"/>
    <w:rsid w:val="001421F8"/>
    <w:rsid w:val="00151DA9"/>
    <w:rsid w:val="0017527D"/>
    <w:rsid w:val="001961DA"/>
    <w:rsid w:val="001A169D"/>
    <w:rsid w:val="001C465F"/>
    <w:rsid w:val="001D37A5"/>
    <w:rsid w:val="001E1490"/>
    <w:rsid w:val="001F0FE0"/>
    <w:rsid w:val="001F58B3"/>
    <w:rsid w:val="002115A9"/>
    <w:rsid w:val="00214767"/>
    <w:rsid w:val="00225D72"/>
    <w:rsid w:val="0023396B"/>
    <w:rsid w:val="00235A02"/>
    <w:rsid w:val="00242294"/>
    <w:rsid w:val="00246097"/>
    <w:rsid w:val="00247A53"/>
    <w:rsid w:val="00261410"/>
    <w:rsid w:val="00271219"/>
    <w:rsid w:val="0028071F"/>
    <w:rsid w:val="002839D5"/>
    <w:rsid w:val="00284B5A"/>
    <w:rsid w:val="00293719"/>
    <w:rsid w:val="002944F5"/>
    <w:rsid w:val="002B34D7"/>
    <w:rsid w:val="002B3F83"/>
    <w:rsid w:val="002B6A16"/>
    <w:rsid w:val="002C7093"/>
    <w:rsid w:val="002E2483"/>
    <w:rsid w:val="002E5C25"/>
    <w:rsid w:val="002F3422"/>
    <w:rsid w:val="002F527B"/>
    <w:rsid w:val="002F7FD5"/>
    <w:rsid w:val="003304F3"/>
    <w:rsid w:val="0033254B"/>
    <w:rsid w:val="00332C1E"/>
    <w:rsid w:val="00341E19"/>
    <w:rsid w:val="00354439"/>
    <w:rsid w:val="003578D1"/>
    <w:rsid w:val="00362975"/>
    <w:rsid w:val="0037009D"/>
    <w:rsid w:val="00373CCD"/>
    <w:rsid w:val="0037409D"/>
    <w:rsid w:val="00377359"/>
    <w:rsid w:val="003917A0"/>
    <w:rsid w:val="0039194F"/>
    <w:rsid w:val="003921C6"/>
    <w:rsid w:val="00392EFA"/>
    <w:rsid w:val="003A0856"/>
    <w:rsid w:val="003A6BBB"/>
    <w:rsid w:val="003B3CA9"/>
    <w:rsid w:val="003B7D01"/>
    <w:rsid w:val="003C1027"/>
    <w:rsid w:val="003C5AE8"/>
    <w:rsid w:val="003D7886"/>
    <w:rsid w:val="003E3FE5"/>
    <w:rsid w:val="003E553A"/>
    <w:rsid w:val="003E6E56"/>
    <w:rsid w:val="003F06CB"/>
    <w:rsid w:val="003F25EE"/>
    <w:rsid w:val="003F48C1"/>
    <w:rsid w:val="0041397D"/>
    <w:rsid w:val="00417A88"/>
    <w:rsid w:val="00422D2F"/>
    <w:rsid w:val="00460905"/>
    <w:rsid w:val="00462FA0"/>
    <w:rsid w:val="0047120A"/>
    <w:rsid w:val="00472982"/>
    <w:rsid w:val="004750E3"/>
    <w:rsid w:val="00477370"/>
    <w:rsid w:val="00486A87"/>
    <w:rsid w:val="004A17C3"/>
    <w:rsid w:val="004A2858"/>
    <w:rsid w:val="004B18C0"/>
    <w:rsid w:val="004B4691"/>
    <w:rsid w:val="004B660D"/>
    <w:rsid w:val="004B7324"/>
    <w:rsid w:val="004E4279"/>
    <w:rsid w:val="004E6E0E"/>
    <w:rsid w:val="004F417F"/>
    <w:rsid w:val="004F4A12"/>
    <w:rsid w:val="004F4EE6"/>
    <w:rsid w:val="005060A4"/>
    <w:rsid w:val="00510524"/>
    <w:rsid w:val="00517B74"/>
    <w:rsid w:val="00522FD4"/>
    <w:rsid w:val="00531B4E"/>
    <w:rsid w:val="00534BC8"/>
    <w:rsid w:val="00535B3D"/>
    <w:rsid w:val="005433A4"/>
    <w:rsid w:val="00544B64"/>
    <w:rsid w:val="00553007"/>
    <w:rsid w:val="00553222"/>
    <w:rsid w:val="00555E8E"/>
    <w:rsid w:val="00560BD4"/>
    <w:rsid w:val="0058045D"/>
    <w:rsid w:val="0058193A"/>
    <w:rsid w:val="005820FE"/>
    <w:rsid w:val="005911B2"/>
    <w:rsid w:val="00591F78"/>
    <w:rsid w:val="0059499C"/>
    <w:rsid w:val="005A0A0F"/>
    <w:rsid w:val="005C13A6"/>
    <w:rsid w:val="005C36AC"/>
    <w:rsid w:val="005D78B9"/>
    <w:rsid w:val="005E5073"/>
    <w:rsid w:val="005F0254"/>
    <w:rsid w:val="005F23FE"/>
    <w:rsid w:val="005F4013"/>
    <w:rsid w:val="00613CA2"/>
    <w:rsid w:val="00615B95"/>
    <w:rsid w:val="006422A5"/>
    <w:rsid w:val="00642708"/>
    <w:rsid w:val="006445D9"/>
    <w:rsid w:val="0064493A"/>
    <w:rsid w:val="0065026E"/>
    <w:rsid w:val="0065084F"/>
    <w:rsid w:val="00651A1D"/>
    <w:rsid w:val="00667CAB"/>
    <w:rsid w:val="00672A66"/>
    <w:rsid w:val="006745D6"/>
    <w:rsid w:val="00683CF5"/>
    <w:rsid w:val="006A1D42"/>
    <w:rsid w:val="006A1F12"/>
    <w:rsid w:val="006B5019"/>
    <w:rsid w:val="006B7E64"/>
    <w:rsid w:val="006C1A2A"/>
    <w:rsid w:val="006C2B82"/>
    <w:rsid w:val="006C5D0B"/>
    <w:rsid w:val="006E1DD9"/>
    <w:rsid w:val="006F0BA9"/>
    <w:rsid w:val="006F198C"/>
    <w:rsid w:val="006F25EA"/>
    <w:rsid w:val="0070681C"/>
    <w:rsid w:val="00716366"/>
    <w:rsid w:val="007163A3"/>
    <w:rsid w:val="00725A62"/>
    <w:rsid w:val="00761D67"/>
    <w:rsid w:val="0076301F"/>
    <w:rsid w:val="0076318B"/>
    <w:rsid w:val="007658E0"/>
    <w:rsid w:val="007815C6"/>
    <w:rsid w:val="00782409"/>
    <w:rsid w:val="007A579F"/>
    <w:rsid w:val="007B49DE"/>
    <w:rsid w:val="007B4ED0"/>
    <w:rsid w:val="007C4E65"/>
    <w:rsid w:val="007C5725"/>
    <w:rsid w:val="007C6623"/>
    <w:rsid w:val="007D6158"/>
    <w:rsid w:val="007E1ED9"/>
    <w:rsid w:val="007E25B1"/>
    <w:rsid w:val="007E4345"/>
    <w:rsid w:val="007E4E97"/>
    <w:rsid w:val="007F3975"/>
    <w:rsid w:val="007F57FA"/>
    <w:rsid w:val="00801F92"/>
    <w:rsid w:val="008304A4"/>
    <w:rsid w:val="0083094A"/>
    <w:rsid w:val="008317B6"/>
    <w:rsid w:val="00835664"/>
    <w:rsid w:val="0083779F"/>
    <w:rsid w:val="0084230D"/>
    <w:rsid w:val="00846194"/>
    <w:rsid w:val="00850AB6"/>
    <w:rsid w:val="00850EA8"/>
    <w:rsid w:val="00853682"/>
    <w:rsid w:val="00860B1B"/>
    <w:rsid w:val="008612E7"/>
    <w:rsid w:val="00867368"/>
    <w:rsid w:val="00870CCF"/>
    <w:rsid w:val="008748A0"/>
    <w:rsid w:val="00875858"/>
    <w:rsid w:val="008910FD"/>
    <w:rsid w:val="008A6076"/>
    <w:rsid w:val="008B5EAD"/>
    <w:rsid w:val="008B62E6"/>
    <w:rsid w:val="008B681C"/>
    <w:rsid w:val="008C078B"/>
    <w:rsid w:val="008C1385"/>
    <w:rsid w:val="008D1576"/>
    <w:rsid w:val="008D7355"/>
    <w:rsid w:val="008E1A47"/>
    <w:rsid w:val="008F14CC"/>
    <w:rsid w:val="008F6475"/>
    <w:rsid w:val="00900B61"/>
    <w:rsid w:val="00906E9E"/>
    <w:rsid w:val="0091146E"/>
    <w:rsid w:val="00917490"/>
    <w:rsid w:val="009234CA"/>
    <w:rsid w:val="00935272"/>
    <w:rsid w:val="0093713B"/>
    <w:rsid w:val="00942DCB"/>
    <w:rsid w:val="00943B29"/>
    <w:rsid w:val="00956C8F"/>
    <w:rsid w:val="00970A8A"/>
    <w:rsid w:val="00971D40"/>
    <w:rsid w:val="00975ACE"/>
    <w:rsid w:val="00976B4A"/>
    <w:rsid w:val="00980496"/>
    <w:rsid w:val="009846AF"/>
    <w:rsid w:val="00996A27"/>
    <w:rsid w:val="009A07FD"/>
    <w:rsid w:val="009A44EC"/>
    <w:rsid w:val="009A6015"/>
    <w:rsid w:val="009C07FF"/>
    <w:rsid w:val="009C100C"/>
    <w:rsid w:val="009C2B26"/>
    <w:rsid w:val="009C4E64"/>
    <w:rsid w:val="009C5243"/>
    <w:rsid w:val="009D6D78"/>
    <w:rsid w:val="009D6F7A"/>
    <w:rsid w:val="009E2270"/>
    <w:rsid w:val="009E40D1"/>
    <w:rsid w:val="009E52FB"/>
    <w:rsid w:val="009F24A2"/>
    <w:rsid w:val="00A041CD"/>
    <w:rsid w:val="00A12C36"/>
    <w:rsid w:val="00A643E7"/>
    <w:rsid w:val="00AB1A53"/>
    <w:rsid w:val="00AB5A63"/>
    <w:rsid w:val="00AC0AF2"/>
    <w:rsid w:val="00AC5209"/>
    <w:rsid w:val="00AC70DB"/>
    <w:rsid w:val="00AD4B53"/>
    <w:rsid w:val="00AE05FE"/>
    <w:rsid w:val="00AF00C8"/>
    <w:rsid w:val="00AF26FA"/>
    <w:rsid w:val="00AF428A"/>
    <w:rsid w:val="00B027B3"/>
    <w:rsid w:val="00B15A39"/>
    <w:rsid w:val="00B26E7C"/>
    <w:rsid w:val="00B32303"/>
    <w:rsid w:val="00B33D08"/>
    <w:rsid w:val="00B54721"/>
    <w:rsid w:val="00B558FA"/>
    <w:rsid w:val="00B621BE"/>
    <w:rsid w:val="00B72AE1"/>
    <w:rsid w:val="00B74926"/>
    <w:rsid w:val="00B848FE"/>
    <w:rsid w:val="00BB0395"/>
    <w:rsid w:val="00BC3B70"/>
    <w:rsid w:val="00BD3F42"/>
    <w:rsid w:val="00BE01CE"/>
    <w:rsid w:val="00BF79B6"/>
    <w:rsid w:val="00C06ED5"/>
    <w:rsid w:val="00C07377"/>
    <w:rsid w:val="00C16635"/>
    <w:rsid w:val="00C27CFD"/>
    <w:rsid w:val="00C41836"/>
    <w:rsid w:val="00C54181"/>
    <w:rsid w:val="00C55B92"/>
    <w:rsid w:val="00C56C83"/>
    <w:rsid w:val="00C702F9"/>
    <w:rsid w:val="00C707E6"/>
    <w:rsid w:val="00C71AFD"/>
    <w:rsid w:val="00C76D03"/>
    <w:rsid w:val="00C8339C"/>
    <w:rsid w:val="00C87949"/>
    <w:rsid w:val="00C87BD1"/>
    <w:rsid w:val="00C927F9"/>
    <w:rsid w:val="00CB2ED8"/>
    <w:rsid w:val="00CD1EB3"/>
    <w:rsid w:val="00CF3879"/>
    <w:rsid w:val="00CF74E4"/>
    <w:rsid w:val="00D14C3D"/>
    <w:rsid w:val="00D16D01"/>
    <w:rsid w:val="00D22D3D"/>
    <w:rsid w:val="00D279DC"/>
    <w:rsid w:val="00D27A21"/>
    <w:rsid w:val="00D40B75"/>
    <w:rsid w:val="00D40B88"/>
    <w:rsid w:val="00D43325"/>
    <w:rsid w:val="00D573D6"/>
    <w:rsid w:val="00D575B7"/>
    <w:rsid w:val="00D7094A"/>
    <w:rsid w:val="00D75150"/>
    <w:rsid w:val="00D8122C"/>
    <w:rsid w:val="00D83D91"/>
    <w:rsid w:val="00D84879"/>
    <w:rsid w:val="00D9742B"/>
    <w:rsid w:val="00DC240F"/>
    <w:rsid w:val="00DC6637"/>
    <w:rsid w:val="00DE2EC8"/>
    <w:rsid w:val="00DF46F4"/>
    <w:rsid w:val="00E0334D"/>
    <w:rsid w:val="00E17BA2"/>
    <w:rsid w:val="00E26D59"/>
    <w:rsid w:val="00E333F8"/>
    <w:rsid w:val="00E35341"/>
    <w:rsid w:val="00E42F09"/>
    <w:rsid w:val="00E47773"/>
    <w:rsid w:val="00E71841"/>
    <w:rsid w:val="00E80FCA"/>
    <w:rsid w:val="00E95E96"/>
    <w:rsid w:val="00EA4189"/>
    <w:rsid w:val="00EC21F8"/>
    <w:rsid w:val="00ED6578"/>
    <w:rsid w:val="00ED6871"/>
    <w:rsid w:val="00ED7A95"/>
    <w:rsid w:val="00EE68EF"/>
    <w:rsid w:val="00F040D6"/>
    <w:rsid w:val="00F073D3"/>
    <w:rsid w:val="00F07983"/>
    <w:rsid w:val="00F1663C"/>
    <w:rsid w:val="00F32E7E"/>
    <w:rsid w:val="00F35247"/>
    <w:rsid w:val="00F40324"/>
    <w:rsid w:val="00F41271"/>
    <w:rsid w:val="00F65798"/>
    <w:rsid w:val="00F71823"/>
    <w:rsid w:val="00F7340C"/>
    <w:rsid w:val="00F754A6"/>
    <w:rsid w:val="00F801B1"/>
    <w:rsid w:val="00F82726"/>
    <w:rsid w:val="00F83E24"/>
    <w:rsid w:val="00F86338"/>
    <w:rsid w:val="00F8685F"/>
    <w:rsid w:val="00F873E5"/>
    <w:rsid w:val="00F90ADD"/>
    <w:rsid w:val="00F92EEC"/>
    <w:rsid w:val="00F93A35"/>
    <w:rsid w:val="00FC5770"/>
    <w:rsid w:val="00FD6965"/>
    <w:rsid w:val="00FF1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8AA135"/>
  <w15:chartTrackingRefBased/>
  <w15:docId w15:val="{9384FB33-0E46-4707-9C56-DCEB6B895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34B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34B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34B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34B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34B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34B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34B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34B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34B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34B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34B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34B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34BC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34BC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34BC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34BC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34BC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34BC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34B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34B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34B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34B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34B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34BC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34BC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34BC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34B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34BC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34BC8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534BC8"/>
    <w:rPr>
      <w:color w:val="467886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534BC8"/>
    <w:pPr>
      <w:tabs>
        <w:tab w:val="center" w:pos="4536"/>
        <w:tab w:val="right" w:pos="9072"/>
      </w:tabs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character" w:customStyle="1" w:styleId="En-tteCar">
    <w:name w:val="En-tête Car"/>
    <w:basedOn w:val="Policepardfaut"/>
    <w:link w:val="En-tte"/>
    <w:uiPriority w:val="99"/>
    <w:rsid w:val="00534BC8"/>
    <w:rPr>
      <w:rFonts w:eastAsiaTheme="minorEastAsia"/>
      <w:kern w:val="0"/>
      <w:sz w:val="22"/>
      <w:szCs w:val="22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534B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34BC8"/>
  </w:style>
  <w:style w:type="table" w:styleId="Grilledutableau">
    <w:name w:val="Table Grid"/>
    <w:basedOn w:val="TableauNormal"/>
    <w:uiPriority w:val="39"/>
    <w:rsid w:val="00534B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tionnonrsolue">
    <w:name w:val="Unresolved Mention"/>
    <w:basedOn w:val="Policepardfaut"/>
    <w:uiPriority w:val="99"/>
    <w:semiHidden/>
    <w:unhideWhenUsed/>
    <w:rsid w:val="009846AF"/>
    <w:rPr>
      <w:color w:val="605E5C"/>
      <w:shd w:val="clear" w:color="auto" w:fill="E1DFDD"/>
    </w:rPr>
  </w:style>
  <w:style w:type="character" w:customStyle="1" w:styleId="hgkelc">
    <w:name w:val="hgkelc"/>
    <w:basedOn w:val="Policepardfaut"/>
    <w:rsid w:val="00C87949"/>
  </w:style>
  <w:style w:type="character" w:styleId="Lienhypertextesuivivisit">
    <w:name w:val="FollowedHyperlink"/>
    <w:basedOn w:val="Policepardfaut"/>
    <w:uiPriority w:val="99"/>
    <w:semiHidden/>
    <w:unhideWhenUsed/>
    <w:rsid w:val="005C36A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9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direction@sainte-gertrude.b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mptabilite@sainte-gertrude.be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702B1-44AE-45D3-A6A4-4C4FC5C4B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Dessilly</dc:creator>
  <cp:keywords/>
  <dc:description/>
  <cp:lastModifiedBy>Comptabilité</cp:lastModifiedBy>
  <cp:revision>4</cp:revision>
  <cp:lastPrinted>2026-06-05T14:54:00Z</cp:lastPrinted>
  <dcterms:created xsi:type="dcterms:W3CDTF">2025-11-18T13:14:00Z</dcterms:created>
  <dcterms:modified xsi:type="dcterms:W3CDTF">2026-06-05T14:54:00Z</dcterms:modified>
</cp:coreProperties>
</file>